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B876EB" w14:paraId="2224BEF5" w14:textId="77777777" w:rsidTr="00B876EB">
        <w:trPr>
          <w:trHeight w:val="530"/>
        </w:trPr>
        <w:tc>
          <w:tcPr>
            <w:tcW w:w="9019" w:type="dxa"/>
            <w:vAlign w:val="center"/>
            <w:hideMark/>
          </w:tcPr>
          <w:p w14:paraId="11EEA5C6" w14:textId="77777777" w:rsidR="00B876EB" w:rsidRDefault="00F06A62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/>
                <w:b/>
                <w:sz w:val="40"/>
                <w:szCs w:val="40"/>
              </w:rPr>
              <w:t>How to identify records in Alma which have corrupt (invalid Unicode) characters</w:t>
            </w:r>
          </w:p>
        </w:tc>
        <w:tc>
          <w:tcPr>
            <w:tcW w:w="1968" w:type="dxa"/>
            <w:hideMark/>
          </w:tcPr>
          <w:p w14:paraId="0B5A4C10" w14:textId="77777777" w:rsidR="00B876EB" w:rsidRDefault="00B876EB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143CCF24" wp14:editId="7BE35F8E">
                  <wp:extent cx="1045845" cy="563245"/>
                  <wp:effectExtent l="0" t="0" r="190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6EB" w14:paraId="042FE1E0" w14:textId="77777777" w:rsidTr="00B876EB">
        <w:tc>
          <w:tcPr>
            <w:tcW w:w="10987" w:type="dxa"/>
            <w:gridSpan w:val="2"/>
            <w:vAlign w:val="center"/>
          </w:tcPr>
          <w:p w14:paraId="76BE78DE" w14:textId="77777777" w:rsidR="00B876EB" w:rsidRDefault="00B876EB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3BF9005A" w14:textId="77777777" w:rsidR="00B876EB" w:rsidRDefault="00B876EB" w:rsidP="00B876EB">
      <w:pPr>
        <w:pStyle w:val="NoSpacing"/>
      </w:pPr>
      <w:r>
        <w:rPr>
          <w:noProof/>
        </w:rPr>
        <w:drawing>
          <wp:inline distT="0" distB="0" distL="0" distR="0" wp14:anchorId="5CD5D5BA" wp14:editId="12752640">
            <wp:extent cx="5486400" cy="102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F5C74" w14:textId="77777777" w:rsidR="00B876EB" w:rsidRDefault="00B876EB">
      <w:pPr>
        <w:rPr>
          <w:b/>
          <w:sz w:val="28"/>
        </w:rPr>
      </w:pPr>
    </w:p>
    <w:p w14:paraId="48DAAD39" w14:textId="77777777" w:rsidR="00F06A62" w:rsidRPr="00F06A62" w:rsidRDefault="00F06A62" w:rsidP="00F06A62">
      <w:pPr>
        <w:pStyle w:val="NoSpacing"/>
        <w:rPr>
          <w:b/>
          <w:bCs/>
        </w:rPr>
      </w:pPr>
      <w:r w:rsidRPr="00F06A62">
        <w:rPr>
          <w:b/>
          <w:bCs/>
        </w:rPr>
        <w:t>Yoel Kortick</w:t>
      </w:r>
    </w:p>
    <w:p w14:paraId="083450CE" w14:textId="77777777" w:rsidR="00F06A62" w:rsidRPr="00F06A62" w:rsidRDefault="00F06A62" w:rsidP="00F06A62">
      <w:pPr>
        <w:pStyle w:val="NoSpacing"/>
        <w:rPr>
          <w:b/>
          <w:bCs/>
        </w:rPr>
      </w:pPr>
      <w:r w:rsidRPr="00F06A62">
        <w:rPr>
          <w:b/>
          <w:bCs/>
        </w:rPr>
        <w:t>Senior Librarian</w:t>
      </w:r>
    </w:p>
    <w:p w14:paraId="5A0CB44B" w14:textId="77777777" w:rsidR="00F06A62" w:rsidRDefault="00F06A62" w:rsidP="00B876EB">
      <w:pPr>
        <w:rPr>
          <w:sz w:val="24"/>
        </w:rPr>
      </w:pPr>
    </w:p>
    <w:p w14:paraId="346D89B2" w14:textId="77777777" w:rsidR="004326EE" w:rsidRDefault="004326EE" w:rsidP="00B876EB">
      <w:pPr>
        <w:rPr>
          <w:sz w:val="24"/>
        </w:rPr>
      </w:pPr>
      <w:r>
        <w:rPr>
          <w:sz w:val="24"/>
        </w:rPr>
        <w:t xml:space="preserve">For various reason there may be records in Alma which have invalid characters.  Typically, this occurs if a record with invalid characters is imported to Alma, or if it arrived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Alma from a migration and already had invalid characters.</w:t>
      </w:r>
    </w:p>
    <w:p w14:paraId="69485371" w14:textId="77777777" w:rsidR="004326EE" w:rsidRDefault="004326EE" w:rsidP="00B876EB">
      <w:pPr>
        <w:rPr>
          <w:sz w:val="24"/>
        </w:rPr>
      </w:pPr>
      <w:r>
        <w:rPr>
          <w:sz w:val="24"/>
        </w:rPr>
        <w:t>These records can be easily identified as follows.</w:t>
      </w:r>
    </w:p>
    <w:p w14:paraId="16B617D4" w14:textId="77777777" w:rsidR="004326EE" w:rsidRDefault="004326EE" w:rsidP="00B876EB">
      <w:pPr>
        <w:rPr>
          <w:sz w:val="24"/>
        </w:rPr>
      </w:pPr>
    </w:p>
    <w:p w14:paraId="62BCEA91" w14:textId="77777777" w:rsidR="00F06A62" w:rsidRPr="00F06A62" w:rsidRDefault="00F06A62" w:rsidP="00B876EB">
      <w:pPr>
        <w:rPr>
          <w:b/>
          <w:bCs/>
          <w:sz w:val="24"/>
        </w:rPr>
      </w:pPr>
      <w:r w:rsidRPr="00F06A62">
        <w:rPr>
          <w:b/>
          <w:bCs/>
          <w:sz w:val="24"/>
        </w:rPr>
        <w:t>ONE</w:t>
      </w:r>
    </w:p>
    <w:p w14:paraId="047FB29E" w14:textId="77777777" w:rsidR="00F06A62" w:rsidRDefault="00F06A62" w:rsidP="00B876EB">
      <w:pPr>
        <w:rPr>
          <w:sz w:val="24"/>
        </w:rPr>
      </w:pPr>
      <w:r>
        <w:rPr>
          <w:sz w:val="24"/>
        </w:rPr>
        <w:t>In Alma metadata editor navigate to the indication rules community folder and find sample rule "EXL – Find corrupt characters YLK" and copy to your institution.</w:t>
      </w:r>
    </w:p>
    <w:p w14:paraId="31F40721" w14:textId="77777777" w:rsidR="00F06A62" w:rsidRDefault="00F06A62" w:rsidP="00B876EB">
      <w:pPr>
        <w:rPr>
          <w:sz w:val="24"/>
        </w:rPr>
      </w:pPr>
      <w:r>
        <w:rPr>
          <w:sz w:val="24"/>
        </w:rPr>
        <w:t xml:space="preserve"> </w:t>
      </w:r>
    </w:p>
    <w:p w14:paraId="79C24B83" w14:textId="0AF6F004" w:rsidR="00F06A62" w:rsidRDefault="00F06A62" w:rsidP="00B876EB">
      <w:pPr>
        <w:rPr>
          <w:sz w:val="24"/>
        </w:rPr>
      </w:pPr>
    </w:p>
    <w:p w14:paraId="2DD7C838" w14:textId="77777777" w:rsidR="00F06A62" w:rsidRDefault="00F06A62" w:rsidP="00B876EB">
      <w:pPr>
        <w:rPr>
          <w:sz w:val="24"/>
        </w:rPr>
      </w:pPr>
    </w:p>
    <w:p w14:paraId="4A28C7E9" w14:textId="17C966F4" w:rsidR="00F06A62" w:rsidRDefault="003E38DD" w:rsidP="00B876EB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1090235" wp14:editId="460A9D37">
            <wp:extent cx="3902075" cy="3402330"/>
            <wp:effectExtent l="19050" t="19050" r="22225" b="266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34023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98A1EFF" w14:textId="77777777" w:rsidR="00F06A62" w:rsidRDefault="00F06A62" w:rsidP="00B876EB">
      <w:pPr>
        <w:rPr>
          <w:sz w:val="24"/>
        </w:rPr>
      </w:pPr>
    </w:p>
    <w:p w14:paraId="62D3DEF2" w14:textId="77777777" w:rsidR="00F06A62" w:rsidRDefault="00F06A62" w:rsidP="00B876EB">
      <w:pPr>
        <w:rPr>
          <w:sz w:val="24"/>
        </w:rPr>
      </w:pPr>
    </w:p>
    <w:p w14:paraId="751CE099" w14:textId="77777777" w:rsidR="00BD1FB8" w:rsidRPr="00506AE9" w:rsidRDefault="00F06A62">
      <w:pPr>
        <w:rPr>
          <w:b/>
          <w:bCs/>
          <w:sz w:val="24"/>
        </w:rPr>
      </w:pPr>
      <w:r w:rsidRPr="00506AE9">
        <w:rPr>
          <w:b/>
          <w:bCs/>
          <w:sz w:val="24"/>
        </w:rPr>
        <w:t>TWO</w:t>
      </w:r>
    </w:p>
    <w:p w14:paraId="6FE142FE" w14:textId="77777777" w:rsidR="00F06A62" w:rsidRDefault="00F06A62">
      <w:pPr>
        <w:rPr>
          <w:sz w:val="24"/>
        </w:rPr>
      </w:pPr>
      <w:r>
        <w:rPr>
          <w:sz w:val="24"/>
        </w:rPr>
        <w:t>Check contents of rule and if desired amend</w:t>
      </w:r>
    </w:p>
    <w:p w14:paraId="2FD3FC64" w14:textId="77777777" w:rsidR="00F06A62" w:rsidRDefault="00F06A62">
      <w:pPr>
        <w:rPr>
          <w:sz w:val="24"/>
        </w:rPr>
      </w:pPr>
    </w:p>
    <w:p w14:paraId="72865461" w14:textId="0D9CECEA" w:rsidR="00F06A62" w:rsidRDefault="003E38DD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20187ACF" wp14:editId="3B3496C8">
            <wp:extent cx="5943600" cy="27857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9965D" w14:textId="77777777" w:rsidR="003E38DD" w:rsidRDefault="003E38DD">
      <w:pPr>
        <w:rPr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F06A62" w14:paraId="3674046D" w14:textId="77777777" w:rsidTr="00F06A62">
        <w:tc>
          <w:tcPr>
            <w:tcW w:w="9350" w:type="dxa"/>
          </w:tcPr>
          <w:p w14:paraId="75801CC3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lastRenderedPageBreak/>
              <w:t>rule "Contains __ (underline) character in 0XX or 1XX or 2xx or 3xx or 4xx or 5xx or 6XX or 7XX or 8xx or 9XX fields"</w:t>
            </w:r>
          </w:p>
          <w:p w14:paraId="4EDC6B56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when</w:t>
            </w:r>
          </w:p>
          <w:p w14:paraId="790E9DE0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 xml:space="preserve">     ((exists "0**.*.*__*") OR (exists "1**.*.*__*") OR (exists "2**.*.*__*") OR (exists "3**.*.*__*") OR (exists "4**.*.*__*") OR (exists "5**.*.*__*") OR (exists "6**.*.*__*") OR (exists "7**.*.*__*") OR (exists "8**.*.*__*") OR (exists "9**.*.*__*"))</w:t>
            </w:r>
          </w:p>
          <w:p w14:paraId="40CBA032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then</w:t>
            </w:r>
          </w:p>
          <w:p w14:paraId="5ECD87E3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 xml:space="preserve">set </w:t>
            </w:r>
            <w:proofErr w:type="spellStart"/>
            <w:r w:rsidRPr="003E38DD">
              <w:rPr>
                <w:sz w:val="24"/>
              </w:rPr>
              <w:t>indication."true</w:t>
            </w:r>
            <w:proofErr w:type="spellEnd"/>
            <w:r w:rsidRPr="003E38DD">
              <w:rPr>
                <w:sz w:val="24"/>
              </w:rPr>
              <w:t>"</w:t>
            </w:r>
          </w:p>
          <w:p w14:paraId="0DE2F49F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end</w:t>
            </w:r>
          </w:p>
          <w:p w14:paraId="56CF337A" w14:textId="77777777" w:rsidR="003E38DD" w:rsidRPr="003E38DD" w:rsidRDefault="003E38DD" w:rsidP="003E38DD">
            <w:pPr>
              <w:rPr>
                <w:sz w:val="24"/>
              </w:rPr>
            </w:pPr>
          </w:p>
          <w:p w14:paraId="65F6C69B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rule "Contains &lt;U+ in 0XX or 1XX or 2xx or 3xx or 4xx or 5xx or 6XX or 7XX or 8xx fields or 9xx fields"</w:t>
            </w:r>
          </w:p>
          <w:p w14:paraId="472E08BE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when</w:t>
            </w:r>
          </w:p>
          <w:p w14:paraId="4C123218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 xml:space="preserve">     ((exists "0**.*.*&lt;U+*") OR (exists "1**.*.*&lt;U+*") OR (exists "2**.*.*&lt;U+*") OR (exists "3**.*.*&lt;U+*") OR (exists "4**.*.*&lt;U+*") OR (exists "5**.*.*&lt;U+*") OR (exists "6**.*.*&lt;U+*") OR (exists "7**.*.*&lt;U+*") OR (exists "8**.*.*&lt;U+*") OR (exists "9**.*.*&lt;U+*"))</w:t>
            </w:r>
          </w:p>
          <w:p w14:paraId="7118B116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then</w:t>
            </w:r>
          </w:p>
          <w:p w14:paraId="5B4E882F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 xml:space="preserve">set </w:t>
            </w:r>
            <w:proofErr w:type="spellStart"/>
            <w:r w:rsidRPr="003E38DD">
              <w:rPr>
                <w:sz w:val="24"/>
              </w:rPr>
              <w:t>indication."true</w:t>
            </w:r>
            <w:proofErr w:type="spellEnd"/>
            <w:r w:rsidRPr="003E38DD">
              <w:rPr>
                <w:sz w:val="24"/>
              </w:rPr>
              <w:t>"</w:t>
            </w:r>
          </w:p>
          <w:p w14:paraId="6ECB6231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end</w:t>
            </w:r>
          </w:p>
          <w:p w14:paraId="0B82D9F4" w14:textId="77777777" w:rsidR="003E38DD" w:rsidRPr="003E38DD" w:rsidRDefault="003E38DD" w:rsidP="003E38DD">
            <w:pPr>
              <w:rPr>
                <w:sz w:val="24"/>
              </w:rPr>
            </w:pPr>
          </w:p>
          <w:p w14:paraId="35F02BB3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rule "Contains double dagger subfield sign ǂ in 0XX or 1XX or 2xx or 3xx or 4xx or 5xx or 6XX or 7XX or 8xx or 9xx fields"</w:t>
            </w:r>
          </w:p>
          <w:p w14:paraId="59C9457F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when</w:t>
            </w:r>
          </w:p>
          <w:p w14:paraId="197C0051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 xml:space="preserve">     ((exists "0**.*.*ǂ*") OR (exists "1**.*.*ǂ*") OR (exists "2**.*.*ǂ*") OR (exists "3**.*.*ǂ*") OR (exists "4**.*.*ǂ*") OR (exists "5**.*.*ǂ*") OR (exists "6**.*.*ǂ*") OR (exists "7**.*.*ǂ*") OR (exists "8**.*.*ǂ*") OR (exists "9**.*.*ǂ*"))</w:t>
            </w:r>
          </w:p>
          <w:p w14:paraId="4524DB79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then</w:t>
            </w:r>
          </w:p>
          <w:p w14:paraId="320485B4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 xml:space="preserve">set </w:t>
            </w:r>
            <w:proofErr w:type="spellStart"/>
            <w:r w:rsidRPr="003E38DD">
              <w:rPr>
                <w:sz w:val="24"/>
              </w:rPr>
              <w:t>indication."true</w:t>
            </w:r>
            <w:proofErr w:type="spellEnd"/>
            <w:r w:rsidRPr="003E38DD">
              <w:rPr>
                <w:sz w:val="24"/>
              </w:rPr>
              <w:t>"</w:t>
            </w:r>
          </w:p>
          <w:p w14:paraId="728A0E93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end</w:t>
            </w:r>
          </w:p>
          <w:p w14:paraId="355E027B" w14:textId="77777777" w:rsidR="003E38DD" w:rsidRPr="003E38DD" w:rsidRDefault="003E38DD" w:rsidP="003E38DD">
            <w:pPr>
              <w:rPr>
                <w:sz w:val="24"/>
              </w:rPr>
            </w:pPr>
          </w:p>
          <w:p w14:paraId="729203DE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rule "Contains funny question mark in 0XX or 1XX or 2XX or 3XX or 4XX or 5XX or 6XX or 7XX or 8xx or 9xx fields"</w:t>
            </w:r>
          </w:p>
          <w:p w14:paraId="66AB5E06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when</w:t>
            </w:r>
          </w:p>
          <w:p w14:paraId="5742E81E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 xml:space="preserve">     ((exists "0**.*.*</w:t>
            </w:r>
            <w:r w:rsidRPr="003E38DD">
              <w:rPr>
                <w:rFonts w:ascii="Tahoma" w:hAnsi="Tahoma" w:cs="Tahoma"/>
                <w:sz w:val="24"/>
              </w:rPr>
              <w:t>�</w:t>
            </w:r>
            <w:r w:rsidRPr="003E38DD">
              <w:rPr>
                <w:sz w:val="24"/>
              </w:rPr>
              <w:t>*") OR (exists "1**.*.*</w:t>
            </w:r>
            <w:r w:rsidRPr="003E38DD">
              <w:rPr>
                <w:rFonts w:ascii="Tahoma" w:hAnsi="Tahoma" w:cs="Tahoma"/>
                <w:sz w:val="24"/>
              </w:rPr>
              <w:t>�</w:t>
            </w:r>
            <w:r w:rsidRPr="003E38DD">
              <w:rPr>
                <w:sz w:val="24"/>
              </w:rPr>
              <w:t>*") OR (exists "2**.*.*</w:t>
            </w:r>
            <w:r w:rsidRPr="003E38DD">
              <w:rPr>
                <w:rFonts w:ascii="Tahoma" w:hAnsi="Tahoma" w:cs="Tahoma"/>
                <w:sz w:val="24"/>
              </w:rPr>
              <w:t>�</w:t>
            </w:r>
            <w:r w:rsidRPr="003E38DD">
              <w:rPr>
                <w:sz w:val="24"/>
              </w:rPr>
              <w:t>*") OR (exists "3**.*.*</w:t>
            </w:r>
            <w:r w:rsidRPr="003E38DD">
              <w:rPr>
                <w:rFonts w:ascii="Tahoma" w:hAnsi="Tahoma" w:cs="Tahoma"/>
                <w:sz w:val="24"/>
              </w:rPr>
              <w:t>�</w:t>
            </w:r>
            <w:r w:rsidRPr="003E38DD">
              <w:rPr>
                <w:sz w:val="24"/>
              </w:rPr>
              <w:t>*") OR (exists "4**.*.*</w:t>
            </w:r>
            <w:r w:rsidRPr="003E38DD">
              <w:rPr>
                <w:rFonts w:ascii="Tahoma" w:hAnsi="Tahoma" w:cs="Tahoma"/>
                <w:sz w:val="24"/>
              </w:rPr>
              <w:t>�</w:t>
            </w:r>
            <w:r w:rsidRPr="003E38DD">
              <w:rPr>
                <w:sz w:val="24"/>
              </w:rPr>
              <w:t>*") OR (exists "5**.*.*</w:t>
            </w:r>
            <w:r w:rsidRPr="003E38DD">
              <w:rPr>
                <w:rFonts w:ascii="Tahoma" w:hAnsi="Tahoma" w:cs="Tahoma"/>
                <w:sz w:val="24"/>
              </w:rPr>
              <w:t>�</w:t>
            </w:r>
            <w:r w:rsidRPr="003E38DD">
              <w:rPr>
                <w:sz w:val="24"/>
              </w:rPr>
              <w:t>*") OR (exists "6**.*.*</w:t>
            </w:r>
            <w:r w:rsidRPr="003E38DD">
              <w:rPr>
                <w:rFonts w:ascii="Tahoma" w:hAnsi="Tahoma" w:cs="Tahoma"/>
                <w:sz w:val="24"/>
              </w:rPr>
              <w:t>�</w:t>
            </w:r>
            <w:r w:rsidRPr="003E38DD">
              <w:rPr>
                <w:sz w:val="24"/>
              </w:rPr>
              <w:t>*") OR (exists "7**.*.*</w:t>
            </w:r>
            <w:r w:rsidRPr="003E38DD">
              <w:rPr>
                <w:rFonts w:ascii="Tahoma" w:hAnsi="Tahoma" w:cs="Tahoma"/>
                <w:sz w:val="24"/>
              </w:rPr>
              <w:t>�</w:t>
            </w:r>
            <w:r w:rsidRPr="003E38DD">
              <w:rPr>
                <w:sz w:val="24"/>
              </w:rPr>
              <w:t>*") OR (exists "8**.*.*</w:t>
            </w:r>
            <w:r w:rsidRPr="003E38DD">
              <w:rPr>
                <w:rFonts w:ascii="Tahoma" w:hAnsi="Tahoma" w:cs="Tahoma"/>
                <w:sz w:val="24"/>
              </w:rPr>
              <w:t>�</w:t>
            </w:r>
            <w:r w:rsidRPr="003E38DD">
              <w:rPr>
                <w:sz w:val="24"/>
              </w:rPr>
              <w:t>*") OR (exists "9**.*.*</w:t>
            </w:r>
            <w:r w:rsidRPr="003E38DD">
              <w:rPr>
                <w:rFonts w:ascii="Tahoma" w:hAnsi="Tahoma" w:cs="Tahoma"/>
                <w:sz w:val="24"/>
              </w:rPr>
              <w:t>�</w:t>
            </w:r>
            <w:r w:rsidRPr="003E38DD">
              <w:rPr>
                <w:sz w:val="24"/>
              </w:rPr>
              <w:t>*"))</w:t>
            </w:r>
          </w:p>
          <w:p w14:paraId="3CCF9BDE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then</w:t>
            </w:r>
          </w:p>
          <w:p w14:paraId="039B6CBE" w14:textId="77777777" w:rsidR="003E38DD" w:rsidRPr="003E38DD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 xml:space="preserve">set </w:t>
            </w:r>
            <w:proofErr w:type="spellStart"/>
            <w:r w:rsidRPr="003E38DD">
              <w:rPr>
                <w:sz w:val="24"/>
              </w:rPr>
              <w:t>indication."true</w:t>
            </w:r>
            <w:proofErr w:type="spellEnd"/>
            <w:r w:rsidRPr="003E38DD">
              <w:rPr>
                <w:sz w:val="24"/>
              </w:rPr>
              <w:t>"</w:t>
            </w:r>
          </w:p>
          <w:p w14:paraId="2C684035" w14:textId="7CA7675F" w:rsidR="00F06A62" w:rsidRDefault="003E38DD" w:rsidP="003E38DD">
            <w:pPr>
              <w:rPr>
                <w:sz w:val="24"/>
              </w:rPr>
            </w:pPr>
            <w:r w:rsidRPr="003E38DD">
              <w:rPr>
                <w:sz w:val="24"/>
              </w:rPr>
              <w:t>end</w:t>
            </w:r>
          </w:p>
        </w:tc>
      </w:tr>
    </w:tbl>
    <w:p w14:paraId="1BDA94E7" w14:textId="77777777" w:rsidR="00E2235D" w:rsidRDefault="00E2235D">
      <w:pPr>
        <w:rPr>
          <w:sz w:val="24"/>
        </w:rPr>
      </w:pPr>
    </w:p>
    <w:p w14:paraId="2B8F2A73" w14:textId="77777777" w:rsidR="00F06A62" w:rsidRPr="00506AE9" w:rsidRDefault="00F06A62">
      <w:pPr>
        <w:rPr>
          <w:b/>
          <w:bCs/>
          <w:sz w:val="24"/>
        </w:rPr>
      </w:pPr>
      <w:r w:rsidRPr="00506AE9">
        <w:rPr>
          <w:b/>
          <w:bCs/>
          <w:sz w:val="24"/>
        </w:rPr>
        <w:t>THREE</w:t>
      </w:r>
    </w:p>
    <w:p w14:paraId="2E5C5106" w14:textId="77777777" w:rsidR="00F06A62" w:rsidRDefault="00F06A62">
      <w:pPr>
        <w:rPr>
          <w:sz w:val="24"/>
        </w:rPr>
      </w:pPr>
      <w:r>
        <w:rPr>
          <w:sz w:val="24"/>
        </w:rPr>
        <w:lastRenderedPageBreak/>
        <w:t>Make a set in Alma and then filter it</w:t>
      </w:r>
      <w:r w:rsidR="004326EE">
        <w:rPr>
          <w:sz w:val="24"/>
        </w:rPr>
        <w:t xml:space="preserve">.  Here we made a set "Titles to check" and then choose  "filter set". </w:t>
      </w:r>
    </w:p>
    <w:p w14:paraId="269D2574" w14:textId="77777777" w:rsidR="00506AE9" w:rsidRDefault="00506AE9">
      <w:pPr>
        <w:rPr>
          <w:sz w:val="24"/>
        </w:rPr>
      </w:pPr>
    </w:p>
    <w:p w14:paraId="75B2978C" w14:textId="6558454E" w:rsidR="00506AE9" w:rsidRDefault="003E38DD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6F379547" wp14:editId="5367B49A">
            <wp:extent cx="5943600" cy="2317750"/>
            <wp:effectExtent l="19050" t="19050" r="19050" b="254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7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6CCFD7" w14:textId="77777777" w:rsidR="00F06A62" w:rsidRDefault="00F06A62">
      <w:pPr>
        <w:rPr>
          <w:sz w:val="24"/>
        </w:rPr>
      </w:pPr>
    </w:p>
    <w:p w14:paraId="6C6E6037" w14:textId="77777777" w:rsidR="00F06A62" w:rsidRDefault="00506AE9">
      <w:pPr>
        <w:rPr>
          <w:sz w:val="24"/>
        </w:rPr>
      </w:pPr>
      <w:r>
        <w:rPr>
          <w:sz w:val="24"/>
        </w:rPr>
        <w:t>Use the above indication rule which we copied from the community and call new set whatever you want (here we call</w:t>
      </w:r>
      <w:r w:rsidR="000D4583">
        <w:rPr>
          <w:sz w:val="24"/>
        </w:rPr>
        <w:t xml:space="preserve"> it</w:t>
      </w:r>
      <w:r>
        <w:rPr>
          <w:sz w:val="24"/>
        </w:rPr>
        <w:t xml:space="preserve"> "Titles with invalid characters") </w:t>
      </w:r>
    </w:p>
    <w:p w14:paraId="616E1A82" w14:textId="77777777" w:rsidR="00F06A62" w:rsidRDefault="00F06A62">
      <w:pPr>
        <w:rPr>
          <w:sz w:val="24"/>
        </w:rPr>
      </w:pPr>
    </w:p>
    <w:p w14:paraId="57FBE93B" w14:textId="2960E37B" w:rsidR="00F06A62" w:rsidRDefault="008C09D7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5F2601C6" wp14:editId="7B924C74">
            <wp:extent cx="5943600" cy="3019425"/>
            <wp:effectExtent l="19050" t="19050" r="19050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9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2F6DDF" w14:textId="77777777" w:rsidR="00506AE9" w:rsidRDefault="00506AE9">
      <w:pPr>
        <w:rPr>
          <w:sz w:val="24"/>
        </w:rPr>
      </w:pPr>
    </w:p>
    <w:p w14:paraId="1497045E" w14:textId="77777777" w:rsidR="00506AE9" w:rsidRPr="00506AE9" w:rsidRDefault="00506AE9">
      <w:pPr>
        <w:rPr>
          <w:b/>
          <w:bCs/>
          <w:sz w:val="24"/>
        </w:rPr>
      </w:pPr>
      <w:r w:rsidRPr="00506AE9">
        <w:rPr>
          <w:b/>
          <w:bCs/>
          <w:sz w:val="24"/>
        </w:rPr>
        <w:t>FOUR</w:t>
      </w:r>
    </w:p>
    <w:p w14:paraId="008F4379" w14:textId="77777777" w:rsidR="00506AE9" w:rsidRDefault="00506AE9">
      <w:pPr>
        <w:rPr>
          <w:sz w:val="24"/>
        </w:rPr>
      </w:pPr>
      <w:r>
        <w:rPr>
          <w:sz w:val="24"/>
        </w:rPr>
        <w:lastRenderedPageBreak/>
        <w:t>See results of new set</w:t>
      </w:r>
    </w:p>
    <w:p w14:paraId="131C2AB6" w14:textId="77777777" w:rsidR="000D4583" w:rsidRDefault="000D4583">
      <w:pPr>
        <w:rPr>
          <w:sz w:val="24"/>
        </w:rPr>
      </w:pPr>
    </w:p>
    <w:p w14:paraId="3A9F52F9" w14:textId="45192610" w:rsidR="000D4583" w:rsidRDefault="008C09D7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2E321F1D" wp14:editId="5DEADBF1">
            <wp:extent cx="5932805" cy="2732405"/>
            <wp:effectExtent l="19050" t="19050" r="10795" b="1079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7324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3EEB0C" w14:textId="77777777" w:rsidR="00506AE9" w:rsidRDefault="00506AE9">
      <w:pPr>
        <w:rPr>
          <w:sz w:val="24"/>
        </w:rPr>
      </w:pPr>
    </w:p>
    <w:p w14:paraId="41CBD937" w14:textId="77777777" w:rsidR="00506AE9" w:rsidRDefault="000D4583">
      <w:pPr>
        <w:rPr>
          <w:sz w:val="24"/>
        </w:rPr>
      </w:pPr>
      <w:r>
        <w:rPr>
          <w:sz w:val="24"/>
        </w:rPr>
        <w:t>Here for example are two records with an invalid character, so we see that the process has worked:</w:t>
      </w:r>
    </w:p>
    <w:p w14:paraId="4458F31D" w14:textId="77777777" w:rsidR="000D4583" w:rsidRDefault="000D4583">
      <w:pPr>
        <w:rPr>
          <w:sz w:val="24"/>
        </w:rPr>
      </w:pPr>
    </w:p>
    <w:p w14:paraId="23737B19" w14:textId="77777777" w:rsidR="000D4583" w:rsidRDefault="000D4583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71DF0F08" wp14:editId="15509853">
            <wp:extent cx="5943600" cy="1885950"/>
            <wp:effectExtent l="19050" t="19050" r="1905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5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464693" w14:textId="77777777" w:rsidR="000D4583" w:rsidRDefault="000D4583">
      <w:pPr>
        <w:rPr>
          <w:sz w:val="24"/>
        </w:rPr>
      </w:pPr>
    </w:p>
    <w:p w14:paraId="430E3CBC" w14:textId="77777777" w:rsidR="000D4583" w:rsidRPr="00E2235D" w:rsidRDefault="000D458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FF069B7" wp14:editId="551468D9">
            <wp:extent cx="5314950" cy="2533650"/>
            <wp:effectExtent l="19050" t="19050" r="1905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533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D4583" w:rsidRPr="00E22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5D"/>
    <w:rsid w:val="00010AF2"/>
    <w:rsid w:val="00061336"/>
    <w:rsid w:val="000748CC"/>
    <w:rsid w:val="000D4583"/>
    <w:rsid w:val="00153F76"/>
    <w:rsid w:val="001B0E89"/>
    <w:rsid w:val="001F5198"/>
    <w:rsid w:val="002D3B8C"/>
    <w:rsid w:val="00324F8D"/>
    <w:rsid w:val="003C7B44"/>
    <w:rsid w:val="003D3A98"/>
    <w:rsid w:val="003D65EE"/>
    <w:rsid w:val="003E38DD"/>
    <w:rsid w:val="004326EE"/>
    <w:rsid w:val="004610FF"/>
    <w:rsid w:val="00506AE9"/>
    <w:rsid w:val="006119AD"/>
    <w:rsid w:val="0064632D"/>
    <w:rsid w:val="006F16DA"/>
    <w:rsid w:val="006F365E"/>
    <w:rsid w:val="007109A9"/>
    <w:rsid w:val="007745F0"/>
    <w:rsid w:val="007A6D44"/>
    <w:rsid w:val="007B146B"/>
    <w:rsid w:val="007D2476"/>
    <w:rsid w:val="008A7D81"/>
    <w:rsid w:val="008C09D7"/>
    <w:rsid w:val="008D1B93"/>
    <w:rsid w:val="009478C1"/>
    <w:rsid w:val="00A8185C"/>
    <w:rsid w:val="00AB4C16"/>
    <w:rsid w:val="00AF3316"/>
    <w:rsid w:val="00B876EB"/>
    <w:rsid w:val="00BA6931"/>
    <w:rsid w:val="00BC15A8"/>
    <w:rsid w:val="00BD1FB8"/>
    <w:rsid w:val="00C07E8E"/>
    <w:rsid w:val="00CE3191"/>
    <w:rsid w:val="00D27263"/>
    <w:rsid w:val="00D445B3"/>
    <w:rsid w:val="00DE31E7"/>
    <w:rsid w:val="00E1200E"/>
    <w:rsid w:val="00E12B3A"/>
    <w:rsid w:val="00E2235D"/>
    <w:rsid w:val="00E60E4A"/>
    <w:rsid w:val="00EC17EE"/>
    <w:rsid w:val="00F06A62"/>
    <w:rsid w:val="00F17A8D"/>
    <w:rsid w:val="00F446EC"/>
    <w:rsid w:val="00FC64F7"/>
    <w:rsid w:val="00FD6349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B3DE"/>
  <w15:chartTrackingRefBased/>
  <w15:docId w15:val="{2FA3E122-E669-4127-8742-06CD6B00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3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876EB"/>
    <w:pPr>
      <w:tabs>
        <w:tab w:val="center" w:pos="4320"/>
        <w:tab w:val="right" w:pos="8640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876EB"/>
    <w:rPr>
      <w:lang w:bidi="he-IL"/>
    </w:rPr>
  </w:style>
  <w:style w:type="paragraph" w:styleId="NoSpacing">
    <w:name w:val="No Spacing"/>
    <w:uiPriority w:val="1"/>
    <w:qFormat/>
    <w:rsid w:val="00B876EB"/>
    <w:pPr>
      <w:spacing w:after="0" w:line="240" w:lineRule="auto"/>
    </w:pPr>
    <w:rPr>
      <w:rFonts w:ascii="Arial" w:hAnsi="Arial"/>
      <w:sz w:val="24"/>
      <w:lang w:bidi="he-IL"/>
    </w:rPr>
  </w:style>
  <w:style w:type="table" w:styleId="TableGrid">
    <w:name w:val="Table Grid"/>
    <w:basedOn w:val="TableNormal"/>
    <w:uiPriority w:val="59"/>
    <w:rsid w:val="00B876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Teal</dc:creator>
  <cp:keywords/>
  <dc:description/>
  <cp:lastModifiedBy>Yoel Kortick</cp:lastModifiedBy>
  <cp:revision>2</cp:revision>
  <dcterms:created xsi:type="dcterms:W3CDTF">2021-05-20T03:58:00Z</dcterms:created>
  <dcterms:modified xsi:type="dcterms:W3CDTF">2021-05-20T03:58:00Z</dcterms:modified>
</cp:coreProperties>
</file>